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11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Павленко А.В.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эксперт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дирекции 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HYUNDАI SONATA 2.0 АТ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седан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  <w:t xml:space="preserve">1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Р835РТ77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085-989117227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11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826271,19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t xml:space="preserve"> </w:t>
      </w:r>
      <w:r>
        <w:rPr>
          <w:rFonts w:ascii="Times New Roman" w:hAnsi="Times New Roman"/>
          <w:sz w:val="20"/>
          <w:szCs w:val="16"/>
          <w:u w:val="single"/>
        </w:rPr>
        <w:t xml:space="preserve">102385,78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20"/>
          <w:szCs w:val="16"/>
          <w:u w:val="single"/>
        </w:rPr>
        <w:t xml:space="preserve">138362</w:t>
      </w:r>
      <w:bookmarkStart w:id="0" w:name="_GoBack"/>
      <w:r/>
      <w:bookmarkEnd w:id="0"/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16"/>
          <w:szCs w:val="16"/>
        </w:rPr>
        <w:t xml:space="preserve">_</w:t>
      </w:r>
      <w:r>
        <w:rPr>
          <w:rFonts w:ascii="Times New Roman" w:hAnsi="Times New Roman"/>
          <w:sz w:val="20"/>
          <w:szCs w:val="16"/>
          <w:u w:val="single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701"/>
        <w:gridCol w:w="1105"/>
        <w:gridCol w:w="1276"/>
        <w:gridCol w:w="1134"/>
        <w:gridCol w:w="992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77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KMHEB41BBBA272677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G4KD*BA658550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Отсутствует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KMHEB41BBBA272677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78УН356410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автомобиля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капитальный ремонт ДВС;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замена тормозных дисков и колодок;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none"/>
              </w:rPr>
              <w:t xml:space="preserve">Требуется ремонт ходовой части (посторонний шум).</w:t>
            </w:r>
            <w:r>
              <w:rPr>
                <w:rFonts w:ascii="Times New Roman" w:hAnsi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7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автомобиля до требований безопасной его эксплуатации экономически не целесообразно. Автомобиль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автомобиля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8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40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4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60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1"/>
    <w:next w:val="831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2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1"/>
    <w:next w:val="831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2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2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2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2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2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2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1"/>
    <w:next w:val="831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2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1"/>
    <w:next w:val="831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2"/>
    <w:link w:val="675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2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2"/>
    <w:link w:val="838"/>
    <w:uiPriority w:val="99"/>
  </w:style>
  <w:style w:type="character" w:styleId="684">
    <w:name w:val="Footer Char"/>
    <w:basedOn w:val="832"/>
    <w:link w:val="840"/>
    <w:uiPriority w:val="99"/>
  </w:style>
  <w:style w:type="paragraph" w:styleId="685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840"/>
    <w:uiPriority w:val="99"/>
  </w:style>
  <w:style w:type="table" w:styleId="687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uiPriority w:val="99"/>
    <w:semiHidden/>
    <w:unhideWhenUsed/>
    <w:rPr>
      <w:rFonts w:ascii="Tahoma" w:hAnsi="Tahoma" w:cs="Tahoma"/>
      <w:sz w:val="16"/>
      <w:szCs w:val="16"/>
    </w:rPr>
  </w:style>
  <w:style w:type="character" w:styleId="836" w:customStyle="1">
    <w:name w:val="Текст выноски Знак"/>
    <w:basedOn w:val="832"/>
    <w:link w:val="835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7">
    <w:name w:val="List Paragraph"/>
    <w:basedOn w:val="831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8">
    <w:name w:val="Header"/>
    <w:basedOn w:val="831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Верхний колонтитул Знак"/>
    <w:basedOn w:val="832"/>
    <w:link w:val="838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40">
    <w:name w:val="Footer"/>
    <w:basedOn w:val="831"/>
    <w:link w:val="84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1" w:customStyle="1">
    <w:name w:val="Нижний колонтитул Знак"/>
    <w:basedOn w:val="832"/>
    <w:link w:val="840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6</cp:revision>
  <dcterms:created xsi:type="dcterms:W3CDTF">2025-04-23T06:34:00Z</dcterms:created>
  <dcterms:modified xsi:type="dcterms:W3CDTF">2025-06-09T07:14:18Z</dcterms:modified>
</cp:coreProperties>
</file>